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595C" w14:textId="4F6218E5" w:rsidR="008C32E7" w:rsidRDefault="008C32E7" w:rsidP="00A41D4E">
      <w:pPr>
        <w:ind w:left="720" w:hanging="360"/>
        <w:jc w:val="right"/>
      </w:pPr>
    </w:p>
    <w:p w14:paraId="0161EEA6" w14:textId="77777777" w:rsidR="000F426D" w:rsidRDefault="000F426D" w:rsidP="00A41D4E">
      <w:pPr>
        <w:ind w:left="720" w:hanging="360"/>
        <w:jc w:val="right"/>
      </w:pPr>
    </w:p>
    <w:p w14:paraId="5B463175" w14:textId="26E8FA51" w:rsidR="00A41D4E" w:rsidRPr="002E6440" w:rsidRDefault="002E6440" w:rsidP="00A41D4E">
      <w:pPr>
        <w:pStyle w:val="Paragrafoelenco"/>
        <w:numPr>
          <w:ilvl w:val="0"/>
          <w:numId w:val="8"/>
        </w:numPr>
        <w:jc w:val="right"/>
        <w:rPr>
          <w:sz w:val="22"/>
          <w:szCs w:val="22"/>
        </w:rPr>
      </w:pPr>
      <w:r>
        <w:rPr>
          <w:rFonts w:cs="Tahoma"/>
          <w:iCs/>
          <w:sz w:val="22"/>
          <w:szCs w:val="22"/>
        </w:rPr>
        <w:t>All’Albo</w:t>
      </w:r>
    </w:p>
    <w:p w14:paraId="52D7C440" w14:textId="251021CF" w:rsidR="002E6440" w:rsidRPr="00995D12" w:rsidRDefault="004D78C1" w:rsidP="00A41D4E">
      <w:pPr>
        <w:pStyle w:val="Paragrafoelenco"/>
        <w:numPr>
          <w:ilvl w:val="0"/>
          <w:numId w:val="8"/>
        </w:numPr>
        <w:jc w:val="right"/>
        <w:rPr>
          <w:sz w:val="22"/>
          <w:szCs w:val="22"/>
        </w:rPr>
      </w:pPr>
      <w:r>
        <w:rPr>
          <w:rFonts w:cs="Tahoma"/>
          <w:iCs/>
          <w:sz w:val="22"/>
          <w:szCs w:val="22"/>
        </w:rPr>
        <w:t>Al</w:t>
      </w:r>
      <w:r w:rsidR="002E6440">
        <w:rPr>
          <w:rFonts w:cs="Tahoma"/>
          <w:iCs/>
          <w:sz w:val="22"/>
          <w:szCs w:val="22"/>
        </w:rPr>
        <w:t xml:space="preserve"> sito – sezione Amministrazione Trasparente</w:t>
      </w:r>
    </w:p>
    <w:p w14:paraId="2EE42EE5" w14:textId="250D0789" w:rsidR="00A41D4E" w:rsidRDefault="00A41D4E" w:rsidP="00A41D4E">
      <w:pPr>
        <w:jc w:val="center"/>
      </w:pPr>
    </w:p>
    <w:p w14:paraId="7FE6D335" w14:textId="65E6358D" w:rsidR="000F426D" w:rsidRPr="00794572" w:rsidRDefault="000F426D" w:rsidP="00794572">
      <w:pPr>
        <w:autoSpaceDE w:val="0"/>
        <w:autoSpaceDN w:val="0"/>
        <w:adjustRightInd w:val="0"/>
        <w:rPr>
          <w:rFonts w:cs="Verdana"/>
          <w:b/>
          <w:bCs/>
          <w:smallCaps/>
          <w:color w:val="333333"/>
          <w:sz w:val="32"/>
          <w:szCs w:val="32"/>
        </w:rPr>
      </w:pPr>
    </w:p>
    <w:p w14:paraId="157A531F" w14:textId="30D096C5" w:rsidR="0051718F" w:rsidRDefault="00FA0BC0" w:rsidP="00A41D4E">
      <w:pPr>
        <w:shd w:val="clear" w:color="auto" w:fill="DAEEF3"/>
        <w:jc w:val="center"/>
        <w:rPr>
          <w:rFonts w:cs="Verdana"/>
          <w:b/>
          <w:bCs/>
          <w:smallCaps/>
          <w:color w:val="333333"/>
          <w:sz w:val="32"/>
          <w:szCs w:val="32"/>
        </w:rPr>
      </w:pPr>
      <w:r w:rsidRPr="006C0FB0">
        <w:rPr>
          <w:b/>
          <w:bCs/>
          <w:smallCaps/>
          <w:color w:val="333333"/>
          <w:sz w:val="32"/>
          <w:szCs w:val="32"/>
        </w:rPr>
        <w:t xml:space="preserve">Allegato “A” </w:t>
      </w:r>
      <w:r>
        <w:rPr>
          <w:b/>
          <w:bCs/>
          <w:smallCaps/>
          <w:color w:val="333333"/>
          <w:sz w:val="32"/>
          <w:szCs w:val="32"/>
        </w:rPr>
        <w:t>a</w:t>
      </w:r>
      <w:r w:rsidRPr="006C0FB0">
        <w:rPr>
          <w:b/>
          <w:bCs/>
          <w:smallCaps/>
          <w:color w:val="333333"/>
          <w:sz w:val="32"/>
          <w:szCs w:val="32"/>
        </w:rPr>
        <w:t>ll’</w:t>
      </w:r>
      <w:r w:rsidR="004B0C6A">
        <w:rPr>
          <w:rFonts w:cs="Verdana"/>
          <w:b/>
          <w:bCs/>
          <w:smallCaps/>
          <w:color w:val="333333"/>
          <w:sz w:val="32"/>
          <w:szCs w:val="32"/>
        </w:rPr>
        <w:t xml:space="preserve">Avviso </w:t>
      </w:r>
      <w:r w:rsidR="00794572" w:rsidRPr="00794572">
        <w:rPr>
          <w:rFonts w:cs="Verdana"/>
          <w:b/>
          <w:bCs/>
          <w:smallCaps/>
          <w:color w:val="333333"/>
          <w:sz w:val="32"/>
          <w:szCs w:val="32"/>
        </w:rPr>
        <w:t xml:space="preserve">di selezione per il conferimento di incarichi individuali aventi ad oggetto </w:t>
      </w:r>
      <w:r w:rsidR="008E53A1">
        <w:rPr>
          <w:rFonts w:cs="Verdana"/>
          <w:b/>
          <w:bCs/>
          <w:smallCaps/>
          <w:color w:val="333333"/>
          <w:sz w:val="32"/>
          <w:szCs w:val="32"/>
        </w:rPr>
        <w:t>Esperti</w:t>
      </w:r>
      <w:bookmarkStart w:id="0" w:name="_GoBack"/>
      <w:bookmarkEnd w:id="0"/>
      <w:r w:rsidR="00794572">
        <w:rPr>
          <w:rFonts w:cs="Verdana"/>
          <w:b/>
          <w:bCs/>
          <w:smallCaps/>
          <w:color w:val="333333"/>
          <w:sz w:val="32"/>
          <w:szCs w:val="32"/>
        </w:rPr>
        <w:t xml:space="preserve"> per </w:t>
      </w:r>
      <w:r w:rsidR="00794572" w:rsidRPr="00794572">
        <w:rPr>
          <w:rFonts w:cs="Verdana"/>
          <w:b/>
          <w:bCs/>
          <w:smallCaps/>
          <w:color w:val="333333"/>
          <w:sz w:val="32"/>
          <w:szCs w:val="32"/>
        </w:rPr>
        <w:t xml:space="preserve">Percorsi di formazione </w:t>
      </w:r>
      <w:r w:rsidR="003C4E62">
        <w:rPr>
          <w:rFonts w:cs="Verdana"/>
          <w:b/>
          <w:bCs/>
          <w:smallCaps/>
          <w:color w:val="333333"/>
          <w:sz w:val="32"/>
          <w:szCs w:val="32"/>
        </w:rPr>
        <w:t>a</w:t>
      </w:r>
      <w:r w:rsidR="00794572" w:rsidRPr="00794572">
        <w:rPr>
          <w:rFonts w:cs="Verdana"/>
          <w:b/>
          <w:bCs/>
          <w:smallCaps/>
          <w:color w:val="333333"/>
          <w:sz w:val="32"/>
          <w:szCs w:val="32"/>
        </w:rPr>
        <w:t>lla transizione digitale</w:t>
      </w:r>
    </w:p>
    <w:p w14:paraId="057AE938" w14:textId="5751AB36" w:rsidR="00EE6F65" w:rsidRPr="0051718F" w:rsidRDefault="00EE6F65" w:rsidP="00A41D4E">
      <w:pPr>
        <w:shd w:val="clear" w:color="auto" w:fill="DAEEF3"/>
        <w:jc w:val="center"/>
        <w:rPr>
          <w:rFonts w:cs="Verdana"/>
          <w:b/>
          <w:bCs/>
          <w:smallCaps/>
          <w:color w:val="333333"/>
          <w:sz w:val="32"/>
          <w:szCs w:val="32"/>
        </w:rPr>
      </w:pPr>
      <w:r>
        <w:rPr>
          <w:b/>
          <w:bCs/>
          <w:smallCaps/>
          <w:color w:val="333333"/>
          <w:sz w:val="32"/>
          <w:szCs w:val="32"/>
        </w:rPr>
        <w:t>Schema</w:t>
      </w:r>
      <w:r w:rsidRPr="006C0FB0">
        <w:rPr>
          <w:b/>
          <w:bCs/>
          <w:smallCaps/>
          <w:color w:val="333333"/>
          <w:sz w:val="32"/>
          <w:szCs w:val="32"/>
        </w:rPr>
        <w:t xml:space="preserve"> </w:t>
      </w:r>
      <w:r>
        <w:rPr>
          <w:b/>
          <w:bCs/>
          <w:smallCaps/>
          <w:color w:val="333333"/>
          <w:sz w:val="32"/>
          <w:szCs w:val="32"/>
        </w:rPr>
        <w:t>d</w:t>
      </w:r>
      <w:r w:rsidRPr="006C0FB0">
        <w:rPr>
          <w:b/>
          <w:bCs/>
          <w:smallCaps/>
          <w:color w:val="333333"/>
          <w:sz w:val="32"/>
          <w:szCs w:val="32"/>
        </w:rPr>
        <w:t xml:space="preserve">i Domanda </w:t>
      </w:r>
      <w:r>
        <w:rPr>
          <w:b/>
          <w:bCs/>
          <w:smallCaps/>
          <w:color w:val="333333"/>
          <w:sz w:val="32"/>
          <w:szCs w:val="32"/>
        </w:rPr>
        <w:t>d</w:t>
      </w:r>
      <w:r w:rsidRPr="006C0FB0">
        <w:rPr>
          <w:b/>
          <w:bCs/>
          <w:smallCaps/>
          <w:color w:val="333333"/>
          <w:sz w:val="32"/>
          <w:szCs w:val="32"/>
        </w:rPr>
        <w:t>i Partecipazione</w:t>
      </w:r>
    </w:p>
    <w:p w14:paraId="175D071C" w14:textId="77777777" w:rsidR="00A41D4E" w:rsidRPr="00DB7728" w:rsidRDefault="00A41D4E" w:rsidP="00A41D4E">
      <w:pPr>
        <w:shd w:val="clear" w:color="auto" w:fill="DAEEF3"/>
        <w:jc w:val="center"/>
        <w:rPr>
          <w:sz w:val="22"/>
          <w:szCs w:val="22"/>
        </w:rPr>
      </w:pPr>
      <w:r w:rsidRPr="00DB7728">
        <w:rPr>
          <w:rFonts w:cs="Verdana"/>
          <w:bCs/>
          <w:color w:val="333333"/>
          <w:sz w:val="22"/>
          <w:szCs w:val="22"/>
        </w:rPr>
        <w:t>(art. 10 comma 5 D.I. 129/2018)</w:t>
      </w:r>
    </w:p>
    <w:p w14:paraId="3CF56272" w14:textId="77777777" w:rsidR="00B04F22" w:rsidRPr="00DB7728" w:rsidRDefault="00A41D4E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r w:rsidRPr="00DB7728">
        <w:rPr>
          <w:b/>
          <w:bCs/>
          <w:spacing w:val="-1"/>
          <w:sz w:val="22"/>
          <w:szCs w:val="22"/>
        </w:rPr>
        <w:t xml:space="preserve">PNRR – Piano Nazionale di Ripresa </w:t>
      </w:r>
      <w:r w:rsidR="00343D50" w:rsidRPr="00DB7728">
        <w:rPr>
          <w:b/>
          <w:bCs/>
          <w:spacing w:val="-1"/>
          <w:sz w:val="22"/>
          <w:szCs w:val="22"/>
        </w:rPr>
        <w:t>e</w:t>
      </w:r>
      <w:r w:rsidRPr="00DB7728">
        <w:rPr>
          <w:b/>
          <w:bCs/>
          <w:spacing w:val="-1"/>
          <w:sz w:val="22"/>
          <w:szCs w:val="22"/>
        </w:rPr>
        <w:t xml:space="preserve"> Resilienza - </w:t>
      </w:r>
      <w:r w:rsidR="004D2995" w:rsidRPr="00DB7728">
        <w:rPr>
          <w:b/>
          <w:bCs/>
          <w:spacing w:val="-1"/>
          <w:sz w:val="22"/>
          <w:szCs w:val="22"/>
        </w:rPr>
        <w:t xml:space="preserve">Missione </w:t>
      </w:r>
      <w:r w:rsidRPr="00DB7728">
        <w:rPr>
          <w:b/>
          <w:bCs/>
          <w:spacing w:val="-1"/>
          <w:sz w:val="22"/>
          <w:szCs w:val="22"/>
        </w:rPr>
        <w:t xml:space="preserve">4 - </w:t>
      </w:r>
      <w:r w:rsidR="004D2995" w:rsidRPr="00DB7728">
        <w:rPr>
          <w:b/>
          <w:bCs/>
          <w:spacing w:val="-1"/>
          <w:sz w:val="22"/>
          <w:szCs w:val="22"/>
        </w:rPr>
        <w:t xml:space="preserve">Componente </w:t>
      </w:r>
      <w:r w:rsidRPr="00DB7728">
        <w:rPr>
          <w:b/>
          <w:bCs/>
          <w:spacing w:val="-1"/>
          <w:sz w:val="22"/>
          <w:szCs w:val="22"/>
        </w:rPr>
        <w:t>1</w:t>
      </w:r>
    </w:p>
    <w:p w14:paraId="3E85781A" w14:textId="617D5A69" w:rsidR="00B04F22" w:rsidRPr="00DB7728" w:rsidRDefault="00DB7728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bookmarkStart w:id="1" w:name="_Hlk159266385"/>
      <w:r w:rsidRPr="00DB7728">
        <w:rPr>
          <w:b/>
          <w:bCs/>
          <w:spacing w:val="-1"/>
          <w:sz w:val="22"/>
          <w:szCs w:val="22"/>
        </w:rPr>
        <w:t>Investimento 2</w:t>
      </w:r>
      <w:r w:rsidR="00B04F22" w:rsidRPr="00DB7728">
        <w:rPr>
          <w:b/>
          <w:bCs/>
          <w:spacing w:val="-1"/>
          <w:sz w:val="22"/>
          <w:szCs w:val="22"/>
        </w:rPr>
        <w:t xml:space="preserve">.1: </w:t>
      </w:r>
      <w:r w:rsidRPr="00DB7728">
        <w:rPr>
          <w:b/>
          <w:bCs/>
          <w:i/>
          <w:spacing w:val="-1"/>
          <w:sz w:val="22"/>
          <w:szCs w:val="22"/>
        </w:rPr>
        <w:t>Didattica digitale integrata e formazione alla transizione digitale per il personale scolastico</w:t>
      </w:r>
    </w:p>
    <w:bookmarkEnd w:id="1"/>
    <w:p w14:paraId="42DE3BA7" w14:textId="77777777" w:rsidR="00DB7728" w:rsidRPr="00DB7728" w:rsidRDefault="004D2995" w:rsidP="00DB7728">
      <w:pPr>
        <w:shd w:val="clear" w:color="auto" w:fill="DAEEF3"/>
        <w:jc w:val="center"/>
        <w:rPr>
          <w:b/>
          <w:bCs/>
          <w:spacing w:val="-1"/>
        </w:rPr>
      </w:pPr>
      <w:r w:rsidRPr="00DB7728">
        <w:rPr>
          <w:b/>
          <w:bCs/>
          <w:spacing w:val="-1"/>
        </w:rPr>
        <w:t>Progetto: “</w:t>
      </w:r>
      <w:r w:rsidR="00DB7728" w:rsidRPr="00DB7728">
        <w:rPr>
          <w:b/>
          <w:bCs/>
          <w:spacing w:val="-1"/>
        </w:rPr>
        <w:t>Formiamoci alla De Filippo</w:t>
      </w:r>
      <w:r w:rsidRPr="00DB7728">
        <w:rPr>
          <w:b/>
          <w:bCs/>
          <w:spacing w:val="-1"/>
        </w:rPr>
        <w:t>”</w:t>
      </w:r>
      <w:r w:rsidR="00B04F22" w:rsidRPr="00DB7728">
        <w:rPr>
          <w:b/>
          <w:bCs/>
          <w:spacing w:val="-1"/>
        </w:rPr>
        <w:t xml:space="preserve"> – Codice: </w:t>
      </w:r>
      <w:r w:rsidR="00DB7728" w:rsidRPr="00DB7728">
        <w:rPr>
          <w:b/>
          <w:bCs/>
          <w:spacing w:val="-1"/>
        </w:rPr>
        <w:t>M4C1I2.1-2023-1222-P-44498</w:t>
      </w:r>
    </w:p>
    <w:p w14:paraId="303D5055" w14:textId="18CA1CEE" w:rsidR="00A41D4E" w:rsidRPr="00C91875" w:rsidRDefault="00A41D4E" w:rsidP="00A41D4E">
      <w:pPr>
        <w:shd w:val="clear" w:color="auto" w:fill="FFFFFF"/>
        <w:jc w:val="center"/>
        <w:rPr>
          <w:rFonts w:eastAsiaTheme="minorHAnsi"/>
          <w:b/>
          <w:bCs/>
          <w:i/>
          <w:iCs/>
          <w:color w:val="000000"/>
          <w:lang w:eastAsia="en-US"/>
        </w:rPr>
      </w:pPr>
      <w:r w:rsidRPr="00C91875">
        <w:t>CUP:</w:t>
      </w:r>
      <w:r w:rsidRPr="00C91875">
        <w:rPr>
          <w:b/>
          <w:bCs/>
          <w:i/>
          <w:iCs/>
        </w:rPr>
        <w:t xml:space="preserve"> </w:t>
      </w:r>
      <w:r w:rsidR="00DB7728">
        <w:rPr>
          <w:rFonts w:ascii="Times" w:eastAsiaTheme="minorHAnsi" w:hAnsi="Times" w:cs="Times"/>
          <w:b/>
          <w:bCs/>
          <w:i/>
          <w:iCs/>
          <w:lang w:eastAsia="en-US"/>
        </w:rPr>
        <w:t>H44D23003650006</w:t>
      </w:r>
    </w:p>
    <w:p w14:paraId="3B3FA359" w14:textId="7AC87200" w:rsidR="00A41D4E" w:rsidRDefault="00A41D4E" w:rsidP="00DB7728">
      <w:pPr>
        <w:jc w:val="both"/>
        <w:rPr>
          <w:rFonts w:cs="Tahoma"/>
          <w:iCs/>
        </w:rPr>
      </w:pPr>
    </w:p>
    <w:p w14:paraId="4BD78A3F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Il/La sottoscritto/a __________________________</w:t>
      </w:r>
      <w:bookmarkStart w:id="2" w:name="_Hlk101543056"/>
      <w:r w:rsidRPr="00A63181">
        <w:rPr>
          <w:b/>
          <w:sz w:val="22"/>
          <w:szCs w:val="22"/>
        </w:rPr>
        <w:t>____________________</w:t>
      </w:r>
      <w:bookmarkEnd w:id="2"/>
      <w:r w:rsidRPr="00A63181">
        <w:rPr>
          <w:b/>
          <w:sz w:val="22"/>
          <w:szCs w:val="22"/>
        </w:rPr>
        <w:t xml:space="preserve"> nato/a </w:t>
      </w:r>
      <w:proofErr w:type="spellStart"/>
      <w:r w:rsidRPr="00A63181">
        <w:rPr>
          <w:b/>
          <w:sz w:val="22"/>
          <w:szCs w:val="22"/>
        </w:rPr>
        <w:t>a</w:t>
      </w:r>
      <w:proofErr w:type="spellEnd"/>
      <w:r w:rsidRPr="00A63181">
        <w:rPr>
          <w:b/>
          <w:sz w:val="22"/>
          <w:szCs w:val="22"/>
        </w:rPr>
        <w:t xml:space="preserve"> ________________________ il____________________</w:t>
      </w:r>
      <w:bookmarkStart w:id="3" w:name="_Hlk96611450"/>
      <w:r w:rsidRPr="00A63181">
        <w:rPr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A63181">
        <w:rPr>
          <w:b/>
          <w:sz w:val="22"/>
          <w:szCs w:val="22"/>
        </w:rPr>
        <w:t xml:space="preserve"> Via/Piazza _______________________________</w:t>
      </w:r>
      <w:bookmarkStart w:id="5" w:name="_Hlk101543162"/>
      <w:r w:rsidRPr="00A63181">
        <w:rPr>
          <w:b/>
          <w:sz w:val="22"/>
          <w:szCs w:val="22"/>
        </w:rPr>
        <w:t>_</w:t>
      </w:r>
      <w:bookmarkStart w:id="6" w:name="_Hlk101543132"/>
      <w:r w:rsidRPr="00A63181">
        <w:rPr>
          <w:b/>
          <w:sz w:val="22"/>
          <w:szCs w:val="22"/>
        </w:rPr>
        <w:t>_______________</w:t>
      </w:r>
      <w:bookmarkEnd w:id="5"/>
      <w:bookmarkEnd w:id="6"/>
      <w:r w:rsidRPr="00A63181">
        <w:rPr>
          <w:b/>
          <w:sz w:val="22"/>
          <w:szCs w:val="22"/>
        </w:rPr>
        <w:t>n. _________</w:t>
      </w:r>
      <w:bookmarkEnd w:id="4"/>
      <w:r w:rsidRPr="00A63181">
        <w:rPr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A631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</w:t>
      </w:r>
      <w:r w:rsidRPr="00A63181">
        <w:rPr>
          <w:b/>
          <w:sz w:val="22"/>
          <w:szCs w:val="22"/>
        </w:rPr>
        <w:t>]</w:t>
      </w:r>
    </w:p>
    <w:p w14:paraId="26DF60D0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291E1CE" w14:textId="77777777" w:rsidR="00C032A8" w:rsidRPr="00A63181" w:rsidRDefault="00C032A8" w:rsidP="00C032A8">
      <w:pPr>
        <w:spacing w:before="120" w:after="120" w:line="276" w:lineRule="auto"/>
        <w:jc w:val="center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CHIEDE</w:t>
      </w:r>
    </w:p>
    <w:p w14:paraId="1190784D" w14:textId="77777777" w:rsidR="00C032A8" w:rsidRPr="00A63181" w:rsidRDefault="00C032A8" w:rsidP="00C032A8">
      <w:pPr>
        <w:spacing w:before="120" w:after="120" w:line="276" w:lineRule="auto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essere ammesso/a </w:t>
      </w:r>
      <w:proofErr w:type="spellStart"/>
      <w:r w:rsidRPr="00A63181">
        <w:rPr>
          <w:bCs/>
          <w:sz w:val="22"/>
          <w:szCs w:val="22"/>
        </w:rPr>
        <w:t>a</w:t>
      </w:r>
      <w:proofErr w:type="spellEnd"/>
      <w:r w:rsidRPr="00A63181">
        <w:rPr>
          <w:bCs/>
          <w:sz w:val="22"/>
          <w:szCs w:val="22"/>
        </w:rPr>
        <w:t xml:space="preserve"> partecipare alla procedura in oggetto. </w:t>
      </w:r>
    </w:p>
    <w:p w14:paraId="6E63DAFE" w14:textId="77777777" w:rsidR="00C032A8" w:rsidRPr="00A63181" w:rsidRDefault="00C032A8" w:rsidP="00C032A8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 tal fine, </w:t>
      </w:r>
      <w:r w:rsidRPr="00A63181">
        <w:rPr>
          <w:b/>
          <w:bCs/>
          <w:sz w:val="22"/>
          <w:szCs w:val="22"/>
          <w:u w:val="single"/>
          <w:lang w:val="it-IT"/>
        </w:rPr>
        <w:t>dichiara</w:t>
      </w:r>
      <w:r w:rsidRPr="00A63181">
        <w:rPr>
          <w:sz w:val="22"/>
          <w:szCs w:val="22"/>
          <w:lang w:val="it-IT"/>
        </w:rPr>
        <w:t>, sotto la propria responsabilità:</w:t>
      </w:r>
    </w:p>
    <w:p w14:paraId="07D524E2" w14:textId="77777777" w:rsidR="00C032A8" w:rsidRPr="00A63181" w:rsidRDefault="00C032A8" w:rsidP="00C032A8">
      <w:pPr>
        <w:pStyle w:val="sche3"/>
        <w:numPr>
          <w:ilvl w:val="0"/>
          <w:numId w:val="3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6F4A714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residenza: _____________________________________________________________</w:t>
      </w:r>
    </w:p>
    <w:p w14:paraId="42BA6DDA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indirizzo posta elettronica ordinaria: ________________________________________</w:t>
      </w:r>
    </w:p>
    <w:p w14:paraId="051517E5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indirizzo posta elettronica certificata (PEC): __________________________________</w:t>
      </w:r>
    </w:p>
    <w:p w14:paraId="15425B8D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numero di telefono: _____________________________________________________,</w:t>
      </w:r>
    </w:p>
    <w:p w14:paraId="2DBEDBE8" w14:textId="77777777" w:rsidR="00C032A8" w:rsidRPr="00A63181" w:rsidRDefault="00C032A8" w:rsidP="00C032A8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A63181">
        <w:rPr>
          <w:sz w:val="22"/>
          <w:szCs w:val="22"/>
          <w:lang w:val="it-IT"/>
        </w:rPr>
        <w:lastRenderedPageBreak/>
        <w:t>comunicazioni;</w:t>
      </w:r>
    </w:p>
    <w:p w14:paraId="0E072927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3C276CA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 Decreto e dell’Avviso e di accettare tutte le condizioni ivi contenute;</w:t>
      </w:r>
    </w:p>
    <w:p w14:paraId="1653F103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dell’informativa di cui all’art. 10 dell’Avviso;</w:t>
      </w:r>
    </w:p>
    <w:p w14:paraId="2D51BA76" w14:textId="77777777" w:rsidR="00C032A8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>
        <w:rPr>
          <w:sz w:val="22"/>
          <w:szCs w:val="22"/>
        </w:rPr>
        <w:t>;</w:t>
      </w:r>
    </w:p>
    <w:p w14:paraId="336B0773" w14:textId="77777777" w:rsidR="00C032A8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 candidarsi per l’incarico di esperto in relazione al/ai seguente/i percorso/i laboratoriale/i:</w:t>
      </w:r>
    </w:p>
    <w:p w14:paraId="2C09A4AA" w14:textId="6722669F" w:rsidR="00C032A8" w:rsidRDefault="00C032A8" w:rsidP="00C032A8">
      <w:pPr>
        <w:pStyle w:val="Comma"/>
        <w:numPr>
          <w:ilvl w:val="0"/>
          <w:numId w:val="0"/>
        </w:numPr>
        <w:spacing w:after="0" w:line="276" w:lineRule="auto"/>
        <w:ind w:left="360"/>
        <w:contextualSpacing w:val="0"/>
        <w:rPr>
          <w:sz w:val="22"/>
          <w:szCs w:val="22"/>
        </w:rPr>
      </w:pPr>
      <w:r w:rsidRPr="00AE4F05">
        <w:rPr>
          <w:sz w:val="26"/>
          <w:szCs w:val="26"/>
        </w:rPr>
        <w:sym w:font="Symbol" w:char="F07F"/>
      </w:r>
      <w:r>
        <w:rPr>
          <w:sz w:val="22"/>
          <w:szCs w:val="22"/>
        </w:rPr>
        <w:t xml:space="preserve">  </w:t>
      </w:r>
      <w:r w:rsidR="00C312B6">
        <w:rPr>
          <w:bCs/>
          <w:sz w:val="22"/>
          <w:szCs w:val="22"/>
        </w:rPr>
        <w:t xml:space="preserve">Didattica con la </w:t>
      </w:r>
      <w:proofErr w:type="spellStart"/>
      <w:r w:rsidR="00C312B6">
        <w:rPr>
          <w:bCs/>
          <w:sz w:val="22"/>
          <w:szCs w:val="22"/>
        </w:rPr>
        <w:t>Smartboard</w:t>
      </w:r>
      <w:proofErr w:type="spellEnd"/>
      <w:r w:rsidR="00C312B6">
        <w:rPr>
          <w:bCs/>
          <w:sz w:val="22"/>
          <w:szCs w:val="22"/>
        </w:rPr>
        <w:t xml:space="preserve"> nella scuola dell’infanzia e nella scuola primaria</w:t>
      </w:r>
    </w:p>
    <w:p w14:paraId="08FED817" w14:textId="148E4D67" w:rsidR="00C032A8" w:rsidRDefault="00C032A8" w:rsidP="00C032A8">
      <w:pPr>
        <w:pStyle w:val="Comma"/>
        <w:numPr>
          <w:ilvl w:val="0"/>
          <w:numId w:val="0"/>
        </w:numPr>
        <w:spacing w:after="0" w:line="276" w:lineRule="auto"/>
        <w:ind w:left="360"/>
        <w:contextualSpacing w:val="0"/>
        <w:rPr>
          <w:sz w:val="22"/>
          <w:szCs w:val="22"/>
        </w:rPr>
      </w:pPr>
      <w:r w:rsidRPr="00AE4F05">
        <w:rPr>
          <w:sz w:val="26"/>
          <w:szCs w:val="26"/>
        </w:rPr>
        <w:sym w:font="Symbol" w:char="F07F"/>
      </w:r>
      <w:r>
        <w:rPr>
          <w:sz w:val="22"/>
          <w:szCs w:val="22"/>
        </w:rPr>
        <w:t xml:space="preserve">  </w:t>
      </w:r>
      <w:r w:rsidR="00C312B6">
        <w:rPr>
          <w:bCs/>
          <w:sz w:val="22"/>
          <w:szCs w:val="22"/>
        </w:rPr>
        <w:t xml:space="preserve">Didattica con la </w:t>
      </w:r>
      <w:proofErr w:type="spellStart"/>
      <w:r w:rsidR="00C312B6">
        <w:rPr>
          <w:bCs/>
          <w:sz w:val="22"/>
          <w:szCs w:val="22"/>
        </w:rPr>
        <w:t>Smartboard</w:t>
      </w:r>
      <w:proofErr w:type="spellEnd"/>
      <w:r w:rsidR="00C312B6">
        <w:rPr>
          <w:bCs/>
          <w:sz w:val="22"/>
          <w:szCs w:val="22"/>
        </w:rPr>
        <w:t xml:space="preserve"> nella scuola secondaria di primo grado</w:t>
      </w:r>
    </w:p>
    <w:p w14:paraId="2BFF6092" w14:textId="5DB1D552" w:rsidR="00C312B6" w:rsidRPr="00C312B6" w:rsidRDefault="00C032A8" w:rsidP="00C312B6">
      <w:pPr>
        <w:pStyle w:val="Comma"/>
        <w:numPr>
          <w:ilvl w:val="0"/>
          <w:numId w:val="0"/>
        </w:numPr>
        <w:spacing w:after="0" w:line="276" w:lineRule="auto"/>
        <w:ind w:left="360"/>
        <w:contextualSpacing w:val="0"/>
        <w:rPr>
          <w:sz w:val="22"/>
          <w:szCs w:val="22"/>
        </w:rPr>
      </w:pPr>
      <w:r w:rsidRPr="00AE4F05">
        <w:rPr>
          <w:sz w:val="26"/>
          <w:szCs w:val="26"/>
        </w:rPr>
        <w:sym w:font="Symbol" w:char="F07F"/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 </w:t>
      </w:r>
      <w:r w:rsidR="00C312B6">
        <w:rPr>
          <w:bCs/>
          <w:sz w:val="22"/>
          <w:szCs w:val="22"/>
        </w:rPr>
        <w:t>Didattica con i droni</w:t>
      </w:r>
    </w:p>
    <w:p w14:paraId="342BB9A3" w14:textId="77777777" w:rsidR="00C032A8" w:rsidRPr="00AE4F05" w:rsidRDefault="00C032A8" w:rsidP="00C032A8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sz w:val="22"/>
          <w:szCs w:val="22"/>
        </w:rPr>
      </w:pPr>
    </w:p>
    <w:p w14:paraId="0C7D6F9F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t>Ai fini della partecipazione alla procedura in oggetto, il sottoscritto/a __________________________________</w:t>
      </w:r>
    </w:p>
    <w:p w14:paraId="432FCC3A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1BBAA00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A63181">
        <w:rPr>
          <w:b/>
          <w:bCs/>
          <w:sz w:val="22"/>
          <w:szCs w:val="22"/>
        </w:rPr>
        <w:t>DICHIARA ALTRESÌ</w:t>
      </w:r>
    </w:p>
    <w:p w14:paraId="61999636" w14:textId="77777777" w:rsidR="00C032A8" w:rsidRPr="00A63181" w:rsidRDefault="00C032A8" w:rsidP="00C032A8">
      <w:pPr>
        <w:tabs>
          <w:tab w:val="left" w:pos="426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bCs/>
          <w:sz w:val="22"/>
          <w:szCs w:val="22"/>
        </w:rPr>
        <w:t>1611</w:t>
      </w:r>
      <w:r w:rsidRPr="00A63181">
        <w:rPr>
          <w:bCs/>
          <w:sz w:val="22"/>
          <w:szCs w:val="22"/>
        </w:rPr>
        <w:t xml:space="preserve"> del </w:t>
      </w:r>
      <w:r>
        <w:rPr>
          <w:bCs/>
          <w:sz w:val="22"/>
          <w:szCs w:val="22"/>
        </w:rPr>
        <w:t>19/02/2024</w:t>
      </w:r>
      <w:r w:rsidRPr="00A63181">
        <w:rPr>
          <w:bCs/>
          <w:sz w:val="22"/>
          <w:szCs w:val="22"/>
        </w:rPr>
        <w:t xml:space="preserve"> e, nello specifico, di: </w:t>
      </w:r>
    </w:p>
    <w:p w14:paraId="5C2490D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la cittadinanza italiana o di uno degli Stati membri dell’Unione europea; </w:t>
      </w:r>
    </w:p>
    <w:p w14:paraId="01D6B380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il godimento dei diritti civili e politici; </w:t>
      </w:r>
    </w:p>
    <w:p w14:paraId="24B0EBFA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 escluso/a dall’elettorato politico attivo;</w:t>
      </w:r>
    </w:p>
    <w:p w14:paraId="32598B53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possedere l’idoneità fisica allo svolgimento delle funzioni cui la presente procedura di selezione si riferisce;</w:t>
      </w:r>
    </w:p>
    <w:p w14:paraId="3042ADCB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91218E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non essere sottoposto/a 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procedimenti penali [</w:t>
      </w:r>
      <w:r w:rsidRPr="00A63181">
        <w:rPr>
          <w:i/>
          <w:iCs/>
          <w:sz w:val="22"/>
          <w:szCs w:val="22"/>
          <w:highlight w:val="yellow"/>
        </w:rPr>
        <w:t>o se sì a quali</w:t>
      </w:r>
      <w:r w:rsidRPr="00A63181">
        <w:rPr>
          <w:sz w:val="22"/>
          <w:szCs w:val="22"/>
        </w:rPr>
        <w:t>];</w:t>
      </w:r>
    </w:p>
    <w:p w14:paraId="1651BBF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stato/a destituito/a o dispensato/a dall’impiego presso una Pubblica Amministrazione;</w:t>
      </w:r>
    </w:p>
    <w:p w14:paraId="58A5DEF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dichiarato/a decaduto/a o licenziato/a da un impiego statale;</w:t>
      </w:r>
    </w:p>
    <w:p w14:paraId="6E67351E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086DB11E" w14:textId="77777777" w:rsidR="00C032A8" w:rsidRPr="00A63181" w:rsidRDefault="00C032A8" w:rsidP="00C032A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ovvero, nel caso in cui sussistano situazioni di incompatibilità, che le stesse sono le seguenti: ___________________________________________________________________________________</w:t>
      </w:r>
      <w:r w:rsidRPr="00A63181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______________________________________________________________________________________________________________________________________________________;</w:t>
      </w:r>
    </w:p>
    <w:p w14:paraId="7330910E" w14:textId="0A51830F" w:rsidR="00C032A8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bookmarkStart w:id="7" w:name="_Hlk107862731"/>
      <w:r w:rsidRPr="00A63181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267C0D99" w14:textId="706E033D" w:rsidR="00C032A8" w:rsidRPr="00C312B6" w:rsidRDefault="00C312B6" w:rsidP="00C312B6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C312B6">
        <w:rPr>
          <w:sz w:val="22"/>
          <w:szCs w:val="22"/>
        </w:rPr>
        <w:t>essere in possesso del requisito della particolare e comprovata specializzazione anche universitaria strettamente correlata al contenuto della prestazione richiesta</w:t>
      </w:r>
      <w:r>
        <w:rPr>
          <w:sz w:val="22"/>
          <w:szCs w:val="22"/>
        </w:rPr>
        <w:t>.</w:t>
      </w:r>
      <w:bookmarkEnd w:id="7"/>
    </w:p>
    <w:p w14:paraId="00226813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Si allega alla presente </w:t>
      </w:r>
      <w:r w:rsidRPr="00A63181">
        <w:rPr>
          <w:i/>
          <w:iCs/>
          <w:sz w:val="22"/>
          <w:szCs w:val="22"/>
        </w:rPr>
        <w:t>curriculum vitae</w:t>
      </w:r>
      <w:r w:rsidRPr="00A63181"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A63181">
        <w:rPr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63181">
        <w:rPr>
          <w:sz w:val="22"/>
          <w:szCs w:val="22"/>
        </w:rPr>
        <w:t>]</w:t>
      </w:r>
      <w:r w:rsidRPr="00A63181">
        <w:rPr>
          <w:i/>
          <w:iCs/>
          <w:sz w:val="22"/>
          <w:szCs w:val="22"/>
        </w:rPr>
        <w:t xml:space="preserve"> </w:t>
      </w:r>
      <w:r w:rsidRPr="00A63181">
        <w:rPr>
          <w:sz w:val="22"/>
          <w:szCs w:val="22"/>
        </w:rPr>
        <w:t>nonché fotocopia del documento di identità in corso di validità.</w:t>
      </w:r>
    </w:p>
    <w:p w14:paraId="42FF4AF0" w14:textId="77777777" w:rsidR="00C032A8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56EAAF3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32A8" w:rsidRPr="00A63181" w14:paraId="5400A367" w14:textId="77777777" w:rsidTr="00E4699D">
        <w:tc>
          <w:tcPr>
            <w:tcW w:w="4814" w:type="dxa"/>
          </w:tcPr>
          <w:p w14:paraId="04505A33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9A1171E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C032A8" w:rsidRPr="00A63181" w14:paraId="38671A17" w14:textId="77777777" w:rsidTr="00E4699D">
        <w:tc>
          <w:tcPr>
            <w:tcW w:w="4814" w:type="dxa"/>
          </w:tcPr>
          <w:p w14:paraId="37898787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221091B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6660B08E" w14:textId="77777777" w:rsidR="00C032A8" w:rsidRPr="00A63181" w:rsidRDefault="00C032A8" w:rsidP="00C032A8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14:paraId="01CFDEAB" w14:textId="7C964FBA" w:rsidR="00780A73" w:rsidRPr="00793B47" w:rsidRDefault="00780A73" w:rsidP="00C032A8">
      <w:pPr>
        <w:pStyle w:val="Comma"/>
        <w:numPr>
          <w:ilvl w:val="0"/>
          <w:numId w:val="0"/>
        </w:numPr>
        <w:spacing w:before="120" w:after="0" w:line="276" w:lineRule="auto"/>
        <w:ind w:left="284"/>
        <w:contextualSpacing w:val="0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sectPr w:rsidR="00780A73" w:rsidRPr="00793B47" w:rsidSect="00B10C0E">
      <w:headerReference w:type="default" r:id="rId8"/>
      <w:footerReference w:type="default" r:id="rId9"/>
      <w:pgSz w:w="11906" w:h="16838"/>
      <w:pgMar w:top="1417" w:right="708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0A40" w14:textId="77777777" w:rsidR="00E76B1F" w:rsidRDefault="00E76B1F" w:rsidP="00DE23D9">
      <w:r>
        <w:separator/>
      </w:r>
    </w:p>
  </w:endnote>
  <w:endnote w:type="continuationSeparator" w:id="0">
    <w:p w14:paraId="6493C374" w14:textId="77777777" w:rsidR="00E76B1F" w:rsidRDefault="00E76B1F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C122" w14:textId="3B667C3D" w:rsidR="00DE23D9" w:rsidRPr="00155394" w:rsidRDefault="00DE23D9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fiscale </w:t>
    </w:r>
    <w:r w:rsidR="000F2F1A" w:rsidRPr="00155394">
      <w:rPr>
        <w:rFonts w:ascii="Verdana" w:hAnsi="Verdana"/>
        <w:b/>
        <w:sz w:val="15"/>
        <w:szCs w:val="15"/>
      </w:rPr>
      <w:t>93082000618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Univoco </w:t>
    </w:r>
    <w:r w:rsidR="000F2F1A" w:rsidRPr="00155394">
      <w:rPr>
        <w:rFonts w:ascii="Verdana" w:hAnsi="Verdana"/>
        <w:b/>
        <w:sz w:val="15"/>
        <w:szCs w:val="15"/>
      </w:rPr>
      <w:t>UFOGP3</w:t>
    </w:r>
  </w:p>
  <w:p w14:paraId="5D52CADB" w14:textId="65B90C18" w:rsidR="000F2F1A" w:rsidRPr="00155394" w:rsidRDefault="00916E1B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69265363">
              <wp:simplePos x="0" y="0"/>
              <wp:positionH relativeFrom="margin">
                <wp:posOffset>204259</wp:posOffset>
              </wp:positionH>
              <wp:positionV relativeFrom="paragraph">
                <wp:posOffset>56092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0323071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4.4pt" to="53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qTJenOEAAAAMAQAADwAA&#10;AGRycy9kb3ducmV2LnhtbEyPT0/DMAzF70h8h8hI3Fiygsromk4Tfy5wYkyTuGWNaUsbpzRZV749&#10;Hhe4WLKf/fx++WpynRhxCI0nDfOZAoFUettQpWH79nS1ABGiIWs6T6jhGwOsivOz3GTWH+kVx02s&#10;BJtQyIyGOsY+kzKUNToTZr5HYu3DD85EbodK2sEc2dx1MlEqlc40xB9q0+N9jWW7OTgNMf2MO5t+&#10;Pbfzbbt7Vy9qVOtHrS8vpocll/USRMQp/l3AiYHzQ8HB9v5ANohOw3WS8KaGBVOcZHV7cwdi/zuQ&#10;RS7/QxQ/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KkyXpzhAAAADA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DE23D9" w:rsidRPr="00155394" w:rsidRDefault="00155394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proofErr w:type="spellStart"/>
    <w:r w:rsidRPr="00155394">
      <w:rPr>
        <w:rFonts w:ascii="Verdana" w:hAnsi="Verdana"/>
        <w:sz w:val="15"/>
        <w:szCs w:val="15"/>
        <w:lang w:val="en-US"/>
      </w:rPr>
      <w:t>s</w:t>
    </w:r>
    <w:r w:rsidR="000F2F1A" w:rsidRPr="00155394">
      <w:rPr>
        <w:rFonts w:ascii="Verdana" w:hAnsi="Verdana"/>
        <w:sz w:val="15"/>
        <w:szCs w:val="15"/>
        <w:lang w:val="en-US"/>
      </w:rPr>
      <w:t>ito</w:t>
    </w:r>
    <w:proofErr w:type="spellEnd"/>
    <w:r w:rsidR="000F2F1A" w:rsidRPr="00155394">
      <w:rPr>
        <w:rFonts w:ascii="Verdana" w:hAnsi="Verdana"/>
        <w:sz w:val="15"/>
        <w:szCs w:val="15"/>
        <w:lang w:val="en-US"/>
      </w:rPr>
      <w:t xml:space="preserve"> web: </w:t>
    </w:r>
    <w:hyperlink r:id="rId1" w:history="1">
      <w:r w:rsidR="000F2F1A"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="000F2F1A"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e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mail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="000F2F1A"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4166D" w14:textId="77777777" w:rsidR="00E76B1F" w:rsidRDefault="00E76B1F" w:rsidP="00DE23D9">
      <w:r>
        <w:separator/>
      </w:r>
    </w:p>
  </w:footnote>
  <w:footnote w:type="continuationSeparator" w:id="0">
    <w:p w14:paraId="1A55804B" w14:textId="77777777" w:rsidR="00E76B1F" w:rsidRDefault="00E76B1F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29"/>
      <w:tblW w:w="10507" w:type="dxa"/>
      <w:tblLook w:val="00A0" w:firstRow="1" w:lastRow="0" w:firstColumn="1" w:lastColumn="0" w:noHBand="0" w:noVBand="0"/>
    </w:tblPr>
    <w:tblGrid>
      <w:gridCol w:w="2404"/>
      <w:gridCol w:w="6527"/>
      <w:gridCol w:w="1576"/>
    </w:tblGrid>
    <w:tr w:rsidR="00593E9E" w:rsidRPr="003D1A30" w14:paraId="47DDA23F" w14:textId="77777777" w:rsidTr="00A41D4E">
      <w:trPr>
        <w:trHeight w:val="1425"/>
      </w:trPr>
      <w:tc>
        <w:tcPr>
          <w:tcW w:w="2404" w:type="dxa"/>
          <w:vAlign w:val="center"/>
          <w:hideMark/>
        </w:tcPr>
        <w:p w14:paraId="19A007BF" w14:textId="11EDC2EE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85B823B" wp14:editId="51C51CC6">
                <wp:extent cx="762000" cy="5334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55FCF6" w14:textId="77777777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>
            <w:rPr>
              <w:rFonts w:ascii="Apple Chancery" w:hAnsi="Apple Chancery"/>
              <w:sz w:val="16"/>
              <w:szCs w:val="16"/>
            </w:rPr>
            <w:t>Ministero dell’Istruzione</w:t>
          </w:r>
        </w:p>
        <w:p w14:paraId="5A72CD92" w14:textId="1CD6234A" w:rsidR="00DE23D9" w:rsidRPr="003D1A30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Apple Chancery" w:hAnsi="Apple Chancery"/>
              <w:sz w:val="16"/>
              <w:szCs w:val="16"/>
            </w:rPr>
            <w:t>e del Merito</w:t>
          </w:r>
        </w:p>
      </w:tc>
      <w:tc>
        <w:tcPr>
          <w:tcW w:w="6527" w:type="dxa"/>
          <w:vAlign w:val="center"/>
          <w:hideMark/>
        </w:tcPr>
        <w:p w14:paraId="11124603" w14:textId="77777777" w:rsidR="00685445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 w:rsidR="00685445"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711686DA" w:rsidR="00DE23D9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794572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685445" w:rsidRPr="003D1A30" w:rsidRDefault="007A7C18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DE23D9" w:rsidRPr="003D1A30" w:rsidRDefault="00DE23D9" w:rsidP="00BA7F49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DE23D9" w:rsidRPr="00DE23D9" w:rsidRDefault="00DE23D9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576" w:type="dxa"/>
          <w:vAlign w:val="center"/>
          <w:hideMark/>
        </w:tcPr>
        <w:p w14:paraId="39F6B07E" w14:textId="41EADF47" w:rsidR="00DE23D9" w:rsidRPr="003D1A30" w:rsidRDefault="00593E9E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2226B91A" w:rsidR="00DE23D9" w:rsidRPr="00A41D4E" w:rsidRDefault="00DE23D9" w:rsidP="00685445">
    <w:pPr>
      <w:pStyle w:val="Intestazione"/>
      <w:jc w:val="center"/>
      <w:rPr>
        <w:sz w:val="4"/>
        <w:szCs w:val="4"/>
      </w:rPr>
    </w:pPr>
  </w:p>
  <w:tbl>
    <w:tblPr>
      <w:tblStyle w:val="Grigliatabella"/>
      <w:tblW w:w="1034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3517"/>
      <w:gridCol w:w="2830"/>
    </w:tblGrid>
    <w:tr w:rsidR="0054619D" w14:paraId="7CFCFBBB" w14:textId="334C90F7" w:rsidTr="0054619D">
      <w:tc>
        <w:tcPr>
          <w:tcW w:w="3996" w:type="dxa"/>
        </w:tcPr>
        <w:p w14:paraId="51C3A1AD" w14:textId="6E05C679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E9BF063" wp14:editId="0B0A7EF5">
                <wp:extent cx="2396836" cy="563684"/>
                <wp:effectExtent l="0" t="0" r="3810" b="825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nrr-logo.jpe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00"/>
                        <a:stretch/>
                      </pic:blipFill>
                      <pic:spPr bwMode="auto">
                        <a:xfrm>
                          <a:off x="0" y="0"/>
                          <a:ext cx="2456250" cy="577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7" w:type="dxa"/>
        </w:tcPr>
        <w:p w14:paraId="591E5DB0" w14:textId="74D6A91B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2266AB" wp14:editId="18B2660D">
                <wp:extent cx="1558636" cy="565280"/>
                <wp:effectExtent l="0" t="0" r="381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utur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061" cy="610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1B6222DB" w14:textId="53ADF984" w:rsidR="00017D1F" w:rsidRDefault="00017D1F" w:rsidP="00685445">
          <w:pPr>
            <w:pStyle w:val="Intestazione"/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44A1990" wp14:editId="39C396A2">
                <wp:extent cx="1614055" cy="531514"/>
                <wp:effectExtent l="0" t="0" r="5715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taliadomani.png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27" b="16937"/>
                        <a:stretch/>
                      </pic:blipFill>
                      <pic:spPr bwMode="auto">
                        <a:xfrm>
                          <a:off x="0" y="0"/>
                          <a:ext cx="1662468" cy="547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297D6D6" w14:textId="120B83AE" w:rsidR="00A41D4E" w:rsidRPr="002E6440" w:rsidRDefault="00DB7728" w:rsidP="00685445">
    <w:pPr>
      <w:pStyle w:val="Intestazione"/>
      <w:jc w:val="center"/>
      <w:rPr>
        <w:rFonts w:ascii="Verdana" w:hAnsi="Verdana"/>
        <w:sz w:val="16"/>
        <w:szCs w:val="16"/>
      </w:rPr>
    </w:pPr>
    <w:r w:rsidRPr="002E6440">
      <w:rPr>
        <w:rFonts w:ascii="Verdana" w:hAnsi="Verdana"/>
        <w:b/>
        <w:bCs/>
        <w:spacing w:val="-1"/>
        <w:sz w:val="16"/>
        <w:szCs w:val="16"/>
      </w:rPr>
      <w:t xml:space="preserve">Progetto: “Formiamoci alla De Filippo” - Codice: M4C1I2.1-2023-1222-P-44498 - </w:t>
    </w:r>
    <w:r w:rsidR="00A41D4E" w:rsidRPr="002E6440">
      <w:rPr>
        <w:rFonts w:ascii="Verdana" w:hAnsi="Verdana"/>
        <w:sz w:val="16"/>
        <w:szCs w:val="16"/>
      </w:rPr>
      <w:t>CUP:</w:t>
    </w:r>
    <w:r w:rsidR="00A41D4E" w:rsidRPr="002E6440">
      <w:rPr>
        <w:rFonts w:ascii="Verdana" w:hAnsi="Verdana"/>
        <w:b/>
        <w:bCs/>
        <w:i/>
        <w:iCs/>
        <w:sz w:val="16"/>
        <w:szCs w:val="16"/>
      </w:rPr>
      <w:t xml:space="preserve"> </w:t>
    </w:r>
    <w:r w:rsidRPr="002E6440">
      <w:rPr>
        <w:rFonts w:ascii="Verdana" w:eastAsiaTheme="minorHAnsi" w:hAnsi="Verdana"/>
        <w:b/>
        <w:bCs/>
        <w:i/>
        <w:iCs/>
        <w:sz w:val="16"/>
        <w:szCs w:val="16"/>
        <w:lang w:eastAsia="en-US"/>
      </w:rPr>
      <w:t>H44D23003650006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96471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50C9"/>
    <w:multiLevelType w:val="hybridMultilevel"/>
    <w:tmpl w:val="1D7C825E"/>
    <w:lvl w:ilvl="0" w:tplc="3AA401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0616"/>
    <w:multiLevelType w:val="hybridMultilevel"/>
    <w:tmpl w:val="3B8E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F12A4E"/>
    <w:multiLevelType w:val="hybridMultilevel"/>
    <w:tmpl w:val="8E4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96A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D5125"/>
    <w:multiLevelType w:val="hybridMultilevel"/>
    <w:tmpl w:val="FB70B8F4"/>
    <w:lvl w:ilvl="0" w:tplc="04CECD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12132"/>
    <w:multiLevelType w:val="hybridMultilevel"/>
    <w:tmpl w:val="E606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0E04"/>
    <w:multiLevelType w:val="hybridMultilevel"/>
    <w:tmpl w:val="AE9C38A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6"/>
  </w:num>
  <w:num w:numId="5">
    <w:abstractNumId w:val="19"/>
  </w:num>
  <w:num w:numId="6">
    <w:abstractNumId w:val="17"/>
  </w:num>
  <w:num w:numId="7">
    <w:abstractNumId w:val="14"/>
  </w:num>
  <w:num w:numId="8">
    <w:abstractNumId w:val="10"/>
  </w:num>
  <w:num w:numId="9">
    <w:abstractNumId w:val="25"/>
  </w:num>
  <w:num w:numId="10">
    <w:abstractNumId w:val="24"/>
  </w:num>
  <w:num w:numId="11">
    <w:abstractNumId w:val="8"/>
  </w:num>
  <w:num w:numId="12">
    <w:abstractNumId w:val="5"/>
  </w:num>
  <w:num w:numId="13">
    <w:abstractNumId w:val="27"/>
  </w:num>
  <w:num w:numId="14">
    <w:abstractNumId w:val="32"/>
  </w:num>
  <w:num w:numId="15">
    <w:abstractNumId w:val="18"/>
  </w:num>
  <w:num w:numId="16">
    <w:abstractNumId w:val="23"/>
  </w:num>
  <w:num w:numId="17">
    <w:abstractNumId w:val="31"/>
  </w:num>
  <w:num w:numId="18">
    <w:abstractNumId w:val="20"/>
  </w:num>
  <w:num w:numId="19">
    <w:abstractNumId w:val="34"/>
  </w:num>
  <w:num w:numId="20">
    <w:abstractNumId w:val="15"/>
  </w:num>
  <w:num w:numId="21">
    <w:abstractNumId w:val="33"/>
  </w:num>
  <w:num w:numId="22">
    <w:abstractNumId w:val="7"/>
  </w:num>
  <w:num w:numId="23">
    <w:abstractNumId w:val="28"/>
  </w:num>
  <w:num w:numId="24">
    <w:abstractNumId w:val="3"/>
  </w:num>
  <w:num w:numId="25">
    <w:abstractNumId w:val="2"/>
  </w:num>
  <w:num w:numId="26">
    <w:abstractNumId w:val="26"/>
  </w:num>
  <w:num w:numId="27">
    <w:abstractNumId w:val="12"/>
  </w:num>
  <w:num w:numId="28">
    <w:abstractNumId w:val="21"/>
  </w:num>
  <w:num w:numId="29">
    <w:abstractNumId w:val="16"/>
  </w:num>
  <w:num w:numId="30">
    <w:abstractNumId w:val="13"/>
  </w:num>
  <w:num w:numId="31">
    <w:abstractNumId w:val="9"/>
  </w:num>
  <w:num w:numId="32">
    <w:abstractNumId w:val="22"/>
  </w:num>
  <w:num w:numId="33">
    <w:abstractNumId w:val="11"/>
  </w:num>
  <w:num w:numId="34">
    <w:abstractNumId w:val="1"/>
    <w:lvlOverride w:ilvl="0">
      <w:startOverride w:val="1"/>
    </w:lvlOverride>
  </w:num>
  <w:num w:numId="35">
    <w:abstractNumId w:val="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63"/>
    <w:rsid w:val="00007B8D"/>
    <w:rsid w:val="00017D1F"/>
    <w:rsid w:val="00060BDE"/>
    <w:rsid w:val="000E4E51"/>
    <w:rsid w:val="000F2F1A"/>
    <w:rsid w:val="000F426D"/>
    <w:rsid w:val="0015116B"/>
    <w:rsid w:val="00155394"/>
    <w:rsid w:val="001569A0"/>
    <w:rsid w:val="00164CAB"/>
    <w:rsid w:val="001768B8"/>
    <w:rsid w:val="00191607"/>
    <w:rsid w:val="001A7819"/>
    <w:rsid w:val="001B5B33"/>
    <w:rsid w:val="001D6E54"/>
    <w:rsid w:val="002034C7"/>
    <w:rsid w:val="00216178"/>
    <w:rsid w:val="00242EFB"/>
    <w:rsid w:val="002817FC"/>
    <w:rsid w:val="00286234"/>
    <w:rsid w:val="002956B0"/>
    <w:rsid w:val="002A11C6"/>
    <w:rsid w:val="002B074F"/>
    <w:rsid w:val="002C5304"/>
    <w:rsid w:val="002E6440"/>
    <w:rsid w:val="00343D50"/>
    <w:rsid w:val="00345B30"/>
    <w:rsid w:val="003461AB"/>
    <w:rsid w:val="00346850"/>
    <w:rsid w:val="003A4BE8"/>
    <w:rsid w:val="003B4B02"/>
    <w:rsid w:val="003C4E62"/>
    <w:rsid w:val="00400CD9"/>
    <w:rsid w:val="004203DB"/>
    <w:rsid w:val="00423058"/>
    <w:rsid w:val="00423865"/>
    <w:rsid w:val="00495325"/>
    <w:rsid w:val="004A2A2C"/>
    <w:rsid w:val="004B0C6A"/>
    <w:rsid w:val="004D2995"/>
    <w:rsid w:val="004D78C1"/>
    <w:rsid w:val="004E00B7"/>
    <w:rsid w:val="0051718F"/>
    <w:rsid w:val="0054619D"/>
    <w:rsid w:val="00593E9E"/>
    <w:rsid w:val="005C593B"/>
    <w:rsid w:val="005D7FEB"/>
    <w:rsid w:val="006070A3"/>
    <w:rsid w:val="00625FB9"/>
    <w:rsid w:val="00637313"/>
    <w:rsid w:val="0066720E"/>
    <w:rsid w:val="00670007"/>
    <w:rsid w:val="00670C19"/>
    <w:rsid w:val="00685445"/>
    <w:rsid w:val="00741CC3"/>
    <w:rsid w:val="00751CA1"/>
    <w:rsid w:val="00756C83"/>
    <w:rsid w:val="00772A7D"/>
    <w:rsid w:val="00775332"/>
    <w:rsid w:val="00780A73"/>
    <w:rsid w:val="00793B47"/>
    <w:rsid w:val="00794572"/>
    <w:rsid w:val="007A7C18"/>
    <w:rsid w:val="007D01D8"/>
    <w:rsid w:val="007F1A7F"/>
    <w:rsid w:val="0083235E"/>
    <w:rsid w:val="00842E68"/>
    <w:rsid w:val="00853610"/>
    <w:rsid w:val="00861F9F"/>
    <w:rsid w:val="00870741"/>
    <w:rsid w:val="00874EB0"/>
    <w:rsid w:val="00886063"/>
    <w:rsid w:val="00886D04"/>
    <w:rsid w:val="008B3F0B"/>
    <w:rsid w:val="008C20A3"/>
    <w:rsid w:val="008C32E7"/>
    <w:rsid w:val="008E53A1"/>
    <w:rsid w:val="009050A5"/>
    <w:rsid w:val="00916E1B"/>
    <w:rsid w:val="00947F14"/>
    <w:rsid w:val="0098100A"/>
    <w:rsid w:val="009A5FB7"/>
    <w:rsid w:val="009C6536"/>
    <w:rsid w:val="009D4086"/>
    <w:rsid w:val="00A13761"/>
    <w:rsid w:val="00A21DD4"/>
    <w:rsid w:val="00A22887"/>
    <w:rsid w:val="00A41D4E"/>
    <w:rsid w:val="00A5304F"/>
    <w:rsid w:val="00A5335D"/>
    <w:rsid w:val="00A559EC"/>
    <w:rsid w:val="00A57B4C"/>
    <w:rsid w:val="00A76CE6"/>
    <w:rsid w:val="00A90EA2"/>
    <w:rsid w:val="00AD24F9"/>
    <w:rsid w:val="00AF47DA"/>
    <w:rsid w:val="00B01BFB"/>
    <w:rsid w:val="00B04F22"/>
    <w:rsid w:val="00B10C0E"/>
    <w:rsid w:val="00B747E4"/>
    <w:rsid w:val="00BA7F49"/>
    <w:rsid w:val="00BB5419"/>
    <w:rsid w:val="00BC2373"/>
    <w:rsid w:val="00BD6195"/>
    <w:rsid w:val="00C02746"/>
    <w:rsid w:val="00C032A8"/>
    <w:rsid w:val="00C2339C"/>
    <w:rsid w:val="00C312B6"/>
    <w:rsid w:val="00C318E0"/>
    <w:rsid w:val="00C700ED"/>
    <w:rsid w:val="00CB1ED4"/>
    <w:rsid w:val="00CB24A7"/>
    <w:rsid w:val="00CD20BC"/>
    <w:rsid w:val="00CF6412"/>
    <w:rsid w:val="00D017A6"/>
    <w:rsid w:val="00D05CB0"/>
    <w:rsid w:val="00D0741E"/>
    <w:rsid w:val="00D3174F"/>
    <w:rsid w:val="00D43BA7"/>
    <w:rsid w:val="00D932C7"/>
    <w:rsid w:val="00DA13EE"/>
    <w:rsid w:val="00DB3C83"/>
    <w:rsid w:val="00DB47A4"/>
    <w:rsid w:val="00DB7728"/>
    <w:rsid w:val="00DC1E43"/>
    <w:rsid w:val="00DD6251"/>
    <w:rsid w:val="00DE23D9"/>
    <w:rsid w:val="00E10E9D"/>
    <w:rsid w:val="00E347C2"/>
    <w:rsid w:val="00E64156"/>
    <w:rsid w:val="00E7586A"/>
    <w:rsid w:val="00E76B1F"/>
    <w:rsid w:val="00E87C79"/>
    <w:rsid w:val="00EA5085"/>
    <w:rsid w:val="00ED06FA"/>
    <w:rsid w:val="00ED129E"/>
    <w:rsid w:val="00EE6F65"/>
    <w:rsid w:val="00F26127"/>
    <w:rsid w:val="00F819B3"/>
    <w:rsid w:val="00FA0BC0"/>
    <w:rsid w:val="00FA5BE3"/>
    <w:rsid w:val="00FB4039"/>
    <w:rsid w:val="00FD2D59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F2F1A"/>
    <w:pPr>
      <w:ind w:left="720"/>
      <w:contextualSpacing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ph">
    <w:name w:val="paragraph"/>
    <w:basedOn w:val="Normale"/>
    <w:rsid w:val="009810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8100A"/>
  </w:style>
  <w:style w:type="character" w:customStyle="1" w:styleId="eop">
    <w:name w:val="eop"/>
    <w:basedOn w:val="Carpredefinitoparagrafo"/>
    <w:rsid w:val="0098100A"/>
  </w:style>
  <w:style w:type="character" w:customStyle="1" w:styleId="tabchar">
    <w:name w:val="tabchar"/>
    <w:basedOn w:val="Carpredefinitoparagrafo"/>
    <w:rsid w:val="0098100A"/>
  </w:style>
  <w:style w:type="paragraph" w:styleId="NormaleWeb">
    <w:name w:val="Normal (Web)"/>
    <w:basedOn w:val="Normale"/>
    <w:uiPriority w:val="99"/>
    <w:semiHidden/>
    <w:unhideWhenUsed/>
    <w:rsid w:val="00842E6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034C7"/>
    <w:rPr>
      <w:i/>
      <w:iCs/>
    </w:rPr>
  </w:style>
  <w:style w:type="table" w:styleId="Grigliatabella">
    <w:name w:val="Table Grid"/>
    <w:basedOn w:val="Tabellanormale"/>
    <w:uiPriority w:val="39"/>
    <w:rsid w:val="00A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5171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1718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51718F"/>
  </w:style>
  <w:style w:type="character" w:styleId="Enfasigrassetto">
    <w:name w:val="Strong"/>
    <w:basedOn w:val="Carpredefinitoparagrafo"/>
    <w:uiPriority w:val="22"/>
    <w:qFormat/>
    <w:rsid w:val="0051718F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533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87C7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C4E62"/>
    <w:pPr>
      <w:numPr>
        <w:numId w:val="15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3C4E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C032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39AFE-2F42-4FFD-BE8B-4D369E51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giovannispalice</cp:lastModifiedBy>
  <cp:revision>2</cp:revision>
  <cp:lastPrinted>2024-09-26T18:15:00Z</cp:lastPrinted>
  <dcterms:created xsi:type="dcterms:W3CDTF">2024-09-26T18:24:00Z</dcterms:created>
  <dcterms:modified xsi:type="dcterms:W3CDTF">2024-09-26T18:24:00Z</dcterms:modified>
</cp:coreProperties>
</file>